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/>
          <w:bCs/>
          <w:color w:val="auto"/>
          <w:szCs w:val="21"/>
          <w:highlight w:val="none"/>
          <w:lang w:eastAsia="zh-CN"/>
        </w:rPr>
      </w:pPr>
      <w:bookmarkStart w:id="0" w:name="_GoBack"/>
      <w:bookmarkEnd w:id="0"/>
      <w:r>
        <w:rPr>
          <w:rFonts w:hint="eastAsia" w:ascii="新宋体" w:hAnsi="新宋体" w:eastAsia="新宋体"/>
          <w:bCs/>
          <w:color w:val="auto"/>
          <w:szCs w:val="21"/>
          <w:highlight w:val="none"/>
        </w:rPr>
        <w:t>附件</w:t>
      </w:r>
      <w:r>
        <w:rPr>
          <w:rFonts w:hint="eastAsia" w:ascii="新宋体" w:hAnsi="新宋体" w:eastAsia="新宋体"/>
          <w:bCs/>
          <w:color w:val="auto"/>
          <w:szCs w:val="21"/>
          <w:highlight w:val="none"/>
          <w:lang w:val="en-US" w:eastAsia="zh-CN"/>
        </w:rPr>
        <w:t>2</w:t>
      </w:r>
    </w:p>
    <w:p>
      <w:pPr>
        <w:spacing w:line="400" w:lineRule="exact"/>
        <w:jc w:val="center"/>
        <w:rPr>
          <w:rFonts w:ascii="新宋体" w:hAnsi="新宋体" w:eastAsia="新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广州南方学院</w:t>
      </w:r>
    </w:p>
    <w:p>
      <w:pPr>
        <w:spacing w:line="400" w:lineRule="exact"/>
        <w:jc w:val="center"/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新入职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</w:rPr>
        <w:t>试用期考核转正申请表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val="en-US" w:eastAsia="zh-CN"/>
        </w:rPr>
        <w:t>教师岗位</w:t>
      </w:r>
      <w:r>
        <w:rPr>
          <w:rFonts w:hint="eastAsia" w:ascii="新宋体" w:hAnsi="新宋体" w:eastAsia="新宋体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jc w:val="center"/>
        <w:rPr>
          <w:rFonts w:ascii="新宋体" w:hAnsi="新宋体" w:eastAsia="新宋体"/>
          <w:b/>
          <w:bCs/>
          <w:color w:val="auto"/>
          <w:szCs w:val="21"/>
          <w:highlight w:val="none"/>
        </w:rPr>
      </w:pPr>
    </w:p>
    <w:p>
      <w:pPr>
        <w:tabs>
          <w:tab w:val="left" w:pos="7530"/>
        </w:tabs>
        <w:rPr>
          <w:rFonts w:ascii="新宋体" w:hAnsi="新宋体" w:eastAsia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/>
          <w:b/>
          <w:color w:val="auto"/>
          <w:sz w:val="24"/>
          <w:highlight w:val="none"/>
        </w:rPr>
        <w:t>所在单位：                                          工号：</w:t>
      </w:r>
    </w:p>
    <w:tbl>
      <w:tblPr>
        <w:tblStyle w:val="9"/>
        <w:tblW w:w="9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65"/>
        <w:gridCol w:w="476"/>
        <w:gridCol w:w="180"/>
        <w:gridCol w:w="419"/>
        <w:gridCol w:w="276"/>
        <w:gridCol w:w="329"/>
        <w:gridCol w:w="920"/>
        <w:gridCol w:w="305"/>
        <w:gridCol w:w="680"/>
        <w:gridCol w:w="264"/>
        <w:gridCol w:w="961"/>
        <w:gridCol w:w="288"/>
        <w:gridCol w:w="707"/>
        <w:gridCol w:w="542"/>
        <w:gridCol w:w="488"/>
        <w:gridCol w:w="761"/>
        <w:gridCol w:w="384"/>
        <w:gridCol w:w="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岗位类型</w:t>
            </w:r>
          </w:p>
        </w:tc>
        <w:tc>
          <w:tcPr>
            <w:tcW w:w="3849" w:type="dxa"/>
            <w:gridSpan w:val="9"/>
            <w:vAlign w:val="center"/>
          </w:tcPr>
          <w:p>
            <w:pPr>
              <w:widowControl/>
              <w:spacing w:line="480" w:lineRule="auto"/>
              <w:ind w:firstLine="315" w:firstLineChars="1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教师 </w:t>
            </w:r>
          </w:p>
          <w:p>
            <w:pPr>
              <w:widowControl/>
              <w:ind w:firstLine="105" w:firstLineChars="50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合同期起止时间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9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试用期起止时间</w:t>
            </w:r>
          </w:p>
        </w:tc>
        <w:tc>
          <w:tcPr>
            <w:tcW w:w="8211" w:type="dxa"/>
            <w:gridSpan w:val="1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自      年    月     日至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教育经历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2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2" w:hRule="atLeast"/>
          <w:jc w:val="center"/>
        </w:trPr>
        <w:tc>
          <w:tcPr>
            <w:tcW w:w="9990" w:type="dxa"/>
            <w:gridSpan w:val="19"/>
          </w:tcPr>
          <w:p>
            <w:pPr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个人总结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color w:val="auto"/>
                <w:kern w:val="0"/>
                <w:szCs w:val="21"/>
                <w:highlight w:val="none"/>
              </w:rPr>
              <w:t>（撰写要求：按试用期考核要点进行，主要对岗位职责履行情况、工作实绩、存在的问题等进行总结。字数控制在1000字以内）</w:t>
            </w: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本人签名：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教学科研情况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新宋体" w:hAnsi="新宋体" w:eastAsia="新宋体" w:cs="Arial"/>
                <w:color w:val="auto"/>
                <w:kern w:val="0"/>
                <w:szCs w:val="21"/>
                <w:highlight w:val="none"/>
              </w:rPr>
              <w:t>包括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完成教学工作量、科研参与情况，请注明授课名称、教学时数及教研、科研成果）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签名：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导师考核意见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（由导师根据培养计划要点填写，无导师安排的教师无需填写）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导师：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参与行政工作情况</w:t>
            </w:r>
          </w:p>
        </w:tc>
        <w:tc>
          <w:tcPr>
            <w:tcW w:w="9232" w:type="dxa"/>
            <w:gridSpan w:val="18"/>
          </w:tcPr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（由参与工作的单位出具意见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无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行政工作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安排的教师无需填写）</w:t>
            </w: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tabs>
                <w:tab w:val="left" w:pos="2952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3182"/>
                <w:tab w:val="left" w:pos="3387"/>
                <w:tab w:val="left" w:pos="8367"/>
              </w:tabs>
              <w:spacing w:line="32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                 </w:t>
            </w:r>
          </w:p>
          <w:p>
            <w:pPr>
              <w:widowControl/>
              <w:tabs>
                <w:tab w:val="left" w:pos="3182"/>
                <w:tab w:val="left" w:pos="3387"/>
                <w:tab w:val="left" w:pos="8367"/>
              </w:tabs>
              <w:spacing w:line="320" w:lineRule="exact"/>
              <w:jc w:val="right"/>
              <w:rPr>
                <w:rFonts w:ascii="新宋体" w:hAnsi="新宋体" w:eastAsia="新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负责人：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培训考勤情况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培训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讲座</w:t>
            </w: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随堂听课</w:t>
            </w: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应到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实到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出勤率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培训：□合格    □不合格     </w:t>
            </w:r>
          </w:p>
          <w:p>
            <w:pPr>
              <w:widowControl/>
              <w:spacing w:line="38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       人事干部处（章）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二级单位考核意见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1.是否遵守学校的各项规章制度： □ 遵守    □ 基本遵守    □ 不遵守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2.是否了解岗位工作及职责： □ 了解    □  基本了解    □ 不了解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3.是否掌握与岗位工作匹配的业务知识： □ 掌握    □ 基本掌握    □ 未掌握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4.工作态度： □ 积极主动    □ 较主动    □ 不主动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spacing w:line="38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5.工作责任心： □ 工作尽心，勇于担当    □ 能完成工作，但不够细心     □ 没责任心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出勤情况：□ 满勤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□ 缺勤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天   </w:t>
            </w:r>
          </w:p>
          <w:p>
            <w:pPr>
              <w:spacing w:line="380" w:lineRule="exact"/>
              <w:ind w:firstLine="315" w:firstLineChars="150"/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缺勤事由：□ 旷工   □ 事假   □ 病假   □ 迟到   □ 早退   □其他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  <w:p>
            <w:pPr>
              <w:spacing w:line="380" w:lineRule="exact"/>
              <w:ind w:firstLine="420" w:firstLineChars="200"/>
              <w:rPr>
                <w:rFonts w:hint="default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调停课：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调课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 xml:space="preserve">次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停课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次</w:t>
            </w:r>
          </w:p>
          <w:p>
            <w:pPr>
              <w:spacing w:line="380" w:lineRule="exact"/>
              <w:ind w:firstLine="315" w:firstLineChars="150"/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二级单位考核意见</w:t>
            </w:r>
          </w:p>
        </w:tc>
        <w:tc>
          <w:tcPr>
            <w:tcW w:w="9232" w:type="dxa"/>
            <w:gridSpan w:val="18"/>
            <w:tcBorders>
              <w:top w:val="single" w:color="auto" w:sz="4" w:space="0"/>
            </w:tcBorders>
          </w:tcPr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（教学试讲/现场教学测评情况）</w:t>
            </w: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  <w:p>
            <w:pPr>
              <w:widowControl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32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（包括岗位工作履职情况、工作实绩及其他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lang w:val="en-US" w:eastAsia="zh-CN"/>
              </w:rPr>
              <w:t>公共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服务工作情况）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试用期考核意见： □ 合格   □ 不合格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其他说明：</w:t>
            </w: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负责人签名（盖章）：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学校考核意见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分管校领导意见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wordWrap w:val="0"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分管校领导签名：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  <w:t>学校考核结果</w:t>
            </w:r>
          </w:p>
        </w:tc>
        <w:tc>
          <w:tcPr>
            <w:tcW w:w="8391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试用期考核结果： □ 合格    □ 不合格</w:t>
            </w:r>
          </w:p>
          <w:p>
            <w:pPr>
              <w:widowControl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转正意见： □ 按期转正    □ 终止合同</w:t>
            </w: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学校（公章）：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新宋体" w:hAnsi="新宋体" w:eastAsia="新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备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color w:val="auto"/>
                <w:szCs w:val="21"/>
                <w:highlight w:val="none"/>
              </w:rPr>
              <w:t>注</w:t>
            </w:r>
          </w:p>
        </w:tc>
        <w:tc>
          <w:tcPr>
            <w:tcW w:w="9232" w:type="dxa"/>
            <w:gridSpan w:val="18"/>
            <w:vAlign w:val="center"/>
          </w:tcPr>
          <w:p>
            <w:pPr>
              <w:widowControl/>
              <w:spacing w:line="400" w:lineRule="exact"/>
              <w:rPr>
                <w:rFonts w:ascii="新宋体" w:hAnsi="新宋体" w:eastAsia="新宋体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ascii="新宋体" w:hAnsi="新宋体" w:eastAsia="新宋体"/>
          <w:bCs/>
          <w:color w:val="auto"/>
          <w:highlight w:val="none"/>
        </w:rPr>
      </w:pPr>
      <w:r>
        <w:rPr>
          <w:rFonts w:hint="eastAsia" w:ascii="新宋体" w:hAnsi="新宋体" w:eastAsia="新宋体"/>
          <w:bCs/>
          <w:color w:val="auto"/>
          <w:highlight w:val="none"/>
        </w:rPr>
        <w:t>说明：此表为归档材料，请用A4纸双面打印</w:t>
      </w:r>
      <w:r>
        <w:rPr>
          <w:rFonts w:hint="eastAsia" w:ascii="新宋体" w:hAnsi="新宋体" w:eastAsia="新宋体"/>
          <w:bCs/>
          <w:color w:val="auto"/>
          <w:highlight w:val="none"/>
          <w:lang w:eastAsia="zh-CN"/>
        </w:rPr>
        <w:t>，</w:t>
      </w:r>
      <w:r>
        <w:rPr>
          <w:rFonts w:hint="eastAsia" w:ascii="新宋体" w:hAnsi="新宋体" w:eastAsia="新宋体"/>
          <w:b/>
          <w:bCs w:val="0"/>
          <w:color w:val="auto"/>
          <w:highlight w:val="none"/>
          <w:lang w:val="en-US" w:eastAsia="zh-CN"/>
        </w:rPr>
        <w:t>适用于教师岗位</w:t>
      </w:r>
      <w:r>
        <w:rPr>
          <w:rFonts w:hint="eastAsia" w:ascii="新宋体" w:hAnsi="新宋体" w:eastAsia="新宋体"/>
          <w:bCs/>
          <w:color w:val="auto"/>
          <w:highlight w:val="none"/>
        </w:rPr>
        <w:t>。</w:t>
      </w:r>
    </w:p>
    <w:p>
      <w:pPr>
        <w:rPr>
          <w:rFonts w:ascii="新宋体" w:hAnsi="新宋体" w:eastAsia="新宋体"/>
          <w:bCs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64519"/>
    <w:multiLevelType w:val="singleLevel"/>
    <w:tmpl w:val="1626451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N2FkM2RlYmNhNDFhOGVlOGRlZTM2NzdjNWQxMWMifQ=="/>
  </w:docVars>
  <w:rsids>
    <w:rsidRoot w:val="00172A27"/>
    <w:rsid w:val="0000425D"/>
    <w:rsid w:val="000114EB"/>
    <w:rsid w:val="000116DC"/>
    <w:rsid w:val="000142D1"/>
    <w:rsid w:val="000146DF"/>
    <w:rsid w:val="00017D5F"/>
    <w:rsid w:val="00024538"/>
    <w:rsid w:val="00024C1A"/>
    <w:rsid w:val="00025E27"/>
    <w:rsid w:val="00033A87"/>
    <w:rsid w:val="0003698D"/>
    <w:rsid w:val="00044A1E"/>
    <w:rsid w:val="00045302"/>
    <w:rsid w:val="00055B72"/>
    <w:rsid w:val="00071C2F"/>
    <w:rsid w:val="00071F65"/>
    <w:rsid w:val="00072230"/>
    <w:rsid w:val="00074F38"/>
    <w:rsid w:val="000837B9"/>
    <w:rsid w:val="00085048"/>
    <w:rsid w:val="000855BF"/>
    <w:rsid w:val="000A3C08"/>
    <w:rsid w:val="000B48CE"/>
    <w:rsid w:val="000B5A0F"/>
    <w:rsid w:val="000C1032"/>
    <w:rsid w:val="000C3F98"/>
    <w:rsid w:val="000D4FD8"/>
    <w:rsid w:val="00110D40"/>
    <w:rsid w:val="00111783"/>
    <w:rsid w:val="001123B3"/>
    <w:rsid w:val="001137CA"/>
    <w:rsid w:val="001220C1"/>
    <w:rsid w:val="0014577B"/>
    <w:rsid w:val="00147C7A"/>
    <w:rsid w:val="00160BA0"/>
    <w:rsid w:val="00163488"/>
    <w:rsid w:val="00165F79"/>
    <w:rsid w:val="001666E0"/>
    <w:rsid w:val="00166A6C"/>
    <w:rsid w:val="00172A27"/>
    <w:rsid w:val="001847EE"/>
    <w:rsid w:val="00186ABF"/>
    <w:rsid w:val="00191C2F"/>
    <w:rsid w:val="001A6D17"/>
    <w:rsid w:val="001B64E0"/>
    <w:rsid w:val="001B6596"/>
    <w:rsid w:val="001C3370"/>
    <w:rsid w:val="001C5591"/>
    <w:rsid w:val="001D1076"/>
    <w:rsid w:val="001E67A3"/>
    <w:rsid w:val="001F05F9"/>
    <w:rsid w:val="00211833"/>
    <w:rsid w:val="0022261E"/>
    <w:rsid w:val="0022526B"/>
    <w:rsid w:val="00233FA0"/>
    <w:rsid w:val="002351D6"/>
    <w:rsid w:val="0027337D"/>
    <w:rsid w:val="002778C2"/>
    <w:rsid w:val="002813C7"/>
    <w:rsid w:val="00281CE6"/>
    <w:rsid w:val="002874D0"/>
    <w:rsid w:val="00294718"/>
    <w:rsid w:val="002A134F"/>
    <w:rsid w:val="002B3B19"/>
    <w:rsid w:val="002B5A32"/>
    <w:rsid w:val="002C056F"/>
    <w:rsid w:val="002C0B44"/>
    <w:rsid w:val="002C1BD0"/>
    <w:rsid w:val="002D29E5"/>
    <w:rsid w:val="002D4AA4"/>
    <w:rsid w:val="002E2202"/>
    <w:rsid w:val="002E2597"/>
    <w:rsid w:val="002E2ED7"/>
    <w:rsid w:val="002E6601"/>
    <w:rsid w:val="00302FB8"/>
    <w:rsid w:val="00304C5D"/>
    <w:rsid w:val="00312F7E"/>
    <w:rsid w:val="0031331C"/>
    <w:rsid w:val="00323ECF"/>
    <w:rsid w:val="00325C32"/>
    <w:rsid w:val="003275C0"/>
    <w:rsid w:val="003403C5"/>
    <w:rsid w:val="003502F3"/>
    <w:rsid w:val="0035358C"/>
    <w:rsid w:val="003542E7"/>
    <w:rsid w:val="003544D0"/>
    <w:rsid w:val="00356350"/>
    <w:rsid w:val="0036352B"/>
    <w:rsid w:val="0038158C"/>
    <w:rsid w:val="0038459A"/>
    <w:rsid w:val="00395071"/>
    <w:rsid w:val="003A4033"/>
    <w:rsid w:val="003A4767"/>
    <w:rsid w:val="003A7DE3"/>
    <w:rsid w:val="003B2C2B"/>
    <w:rsid w:val="003C27A9"/>
    <w:rsid w:val="003C57E8"/>
    <w:rsid w:val="003C7250"/>
    <w:rsid w:val="003D10FA"/>
    <w:rsid w:val="003D1B05"/>
    <w:rsid w:val="003D1E47"/>
    <w:rsid w:val="003D36CF"/>
    <w:rsid w:val="003D45BF"/>
    <w:rsid w:val="003F2D04"/>
    <w:rsid w:val="003F3BE3"/>
    <w:rsid w:val="003F55E5"/>
    <w:rsid w:val="004002CC"/>
    <w:rsid w:val="00402554"/>
    <w:rsid w:val="00415991"/>
    <w:rsid w:val="00422DC3"/>
    <w:rsid w:val="00431E6F"/>
    <w:rsid w:val="00436D21"/>
    <w:rsid w:val="00442509"/>
    <w:rsid w:val="00442BDB"/>
    <w:rsid w:val="004449CC"/>
    <w:rsid w:val="00446F0C"/>
    <w:rsid w:val="00447558"/>
    <w:rsid w:val="00464665"/>
    <w:rsid w:val="00464DB3"/>
    <w:rsid w:val="0048002D"/>
    <w:rsid w:val="004867E6"/>
    <w:rsid w:val="00494EB9"/>
    <w:rsid w:val="00495996"/>
    <w:rsid w:val="00497B9A"/>
    <w:rsid w:val="004A15A2"/>
    <w:rsid w:val="004B033F"/>
    <w:rsid w:val="004B5C0F"/>
    <w:rsid w:val="004B63AA"/>
    <w:rsid w:val="004B7882"/>
    <w:rsid w:val="004C6F37"/>
    <w:rsid w:val="004D2752"/>
    <w:rsid w:val="004E2EC0"/>
    <w:rsid w:val="004F15F7"/>
    <w:rsid w:val="004F41C2"/>
    <w:rsid w:val="004F459F"/>
    <w:rsid w:val="004F52E6"/>
    <w:rsid w:val="00500963"/>
    <w:rsid w:val="00504545"/>
    <w:rsid w:val="005115E7"/>
    <w:rsid w:val="005154A9"/>
    <w:rsid w:val="00524CFC"/>
    <w:rsid w:val="005363B9"/>
    <w:rsid w:val="00536CC0"/>
    <w:rsid w:val="00553AF1"/>
    <w:rsid w:val="00575A9F"/>
    <w:rsid w:val="005760CC"/>
    <w:rsid w:val="005855D7"/>
    <w:rsid w:val="005920F3"/>
    <w:rsid w:val="00592580"/>
    <w:rsid w:val="005933AD"/>
    <w:rsid w:val="0059707A"/>
    <w:rsid w:val="005A0E03"/>
    <w:rsid w:val="005A1432"/>
    <w:rsid w:val="005A1CC3"/>
    <w:rsid w:val="005A2FBA"/>
    <w:rsid w:val="005A6382"/>
    <w:rsid w:val="005B1F34"/>
    <w:rsid w:val="005D3B94"/>
    <w:rsid w:val="005D52C0"/>
    <w:rsid w:val="005E2C9B"/>
    <w:rsid w:val="005F6D99"/>
    <w:rsid w:val="00601C04"/>
    <w:rsid w:val="00604E3B"/>
    <w:rsid w:val="00613E73"/>
    <w:rsid w:val="006269C0"/>
    <w:rsid w:val="00630DB9"/>
    <w:rsid w:val="00635C96"/>
    <w:rsid w:val="006370A4"/>
    <w:rsid w:val="0064291C"/>
    <w:rsid w:val="00644254"/>
    <w:rsid w:val="0064451C"/>
    <w:rsid w:val="00644D84"/>
    <w:rsid w:val="00652397"/>
    <w:rsid w:val="00657AE3"/>
    <w:rsid w:val="006667A5"/>
    <w:rsid w:val="00667182"/>
    <w:rsid w:val="00667190"/>
    <w:rsid w:val="0067094E"/>
    <w:rsid w:val="006765B3"/>
    <w:rsid w:val="00683479"/>
    <w:rsid w:val="00687E3D"/>
    <w:rsid w:val="00695295"/>
    <w:rsid w:val="006A0413"/>
    <w:rsid w:val="006B4EA5"/>
    <w:rsid w:val="006B5C0C"/>
    <w:rsid w:val="006C4745"/>
    <w:rsid w:val="006C6A69"/>
    <w:rsid w:val="006E1904"/>
    <w:rsid w:val="006E29ED"/>
    <w:rsid w:val="006E3495"/>
    <w:rsid w:val="006E72EE"/>
    <w:rsid w:val="00711713"/>
    <w:rsid w:val="00722D47"/>
    <w:rsid w:val="00723AAF"/>
    <w:rsid w:val="00732282"/>
    <w:rsid w:val="00732710"/>
    <w:rsid w:val="00732D39"/>
    <w:rsid w:val="007374BE"/>
    <w:rsid w:val="00745334"/>
    <w:rsid w:val="007478F4"/>
    <w:rsid w:val="00747C1D"/>
    <w:rsid w:val="0075768E"/>
    <w:rsid w:val="007625B9"/>
    <w:rsid w:val="00764307"/>
    <w:rsid w:val="0076528E"/>
    <w:rsid w:val="007765A0"/>
    <w:rsid w:val="00783867"/>
    <w:rsid w:val="00784ECD"/>
    <w:rsid w:val="00786257"/>
    <w:rsid w:val="00790F73"/>
    <w:rsid w:val="007929AA"/>
    <w:rsid w:val="007950A1"/>
    <w:rsid w:val="007A169B"/>
    <w:rsid w:val="007A7A72"/>
    <w:rsid w:val="007C2111"/>
    <w:rsid w:val="007C7DD7"/>
    <w:rsid w:val="007E1706"/>
    <w:rsid w:val="007E3DA3"/>
    <w:rsid w:val="007F175E"/>
    <w:rsid w:val="007F2571"/>
    <w:rsid w:val="007F46EA"/>
    <w:rsid w:val="0081000F"/>
    <w:rsid w:val="008110B1"/>
    <w:rsid w:val="0081367D"/>
    <w:rsid w:val="00824768"/>
    <w:rsid w:val="008252E4"/>
    <w:rsid w:val="00830C7F"/>
    <w:rsid w:val="00843EDB"/>
    <w:rsid w:val="0085009A"/>
    <w:rsid w:val="00850155"/>
    <w:rsid w:val="00857E8E"/>
    <w:rsid w:val="00866354"/>
    <w:rsid w:val="00872DE6"/>
    <w:rsid w:val="008732D4"/>
    <w:rsid w:val="00874658"/>
    <w:rsid w:val="00882941"/>
    <w:rsid w:val="008837A8"/>
    <w:rsid w:val="008A6E7A"/>
    <w:rsid w:val="008A78BC"/>
    <w:rsid w:val="008B6685"/>
    <w:rsid w:val="008C04F7"/>
    <w:rsid w:val="008C780F"/>
    <w:rsid w:val="008E2980"/>
    <w:rsid w:val="0090075A"/>
    <w:rsid w:val="0090373E"/>
    <w:rsid w:val="00911363"/>
    <w:rsid w:val="009118CC"/>
    <w:rsid w:val="009168E8"/>
    <w:rsid w:val="0092229A"/>
    <w:rsid w:val="00923A1D"/>
    <w:rsid w:val="00925DB4"/>
    <w:rsid w:val="0093733D"/>
    <w:rsid w:val="00940143"/>
    <w:rsid w:val="00944DFF"/>
    <w:rsid w:val="0094696F"/>
    <w:rsid w:val="009674A4"/>
    <w:rsid w:val="00967728"/>
    <w:rsid w:val="0097170C"/>
    <w:rsid w:val="00975A57"/>
    <w:rsid w:val="00985F63"/>
    <w:rsid w:val="009A21EA"/>
    <w:rsid w:val="009A5D17"/>
    <w:rsid w:val="009B0DC2"/>
    <w:rsid w:val="009B12AE"/>
    <w:rsid w:val="009B5885"/>
    <w:rsid w:val="009B5966"/>
    <w:rsid w:val="009C03BE"/>
    <w:rsid w:val="009C11DA"/>
    <w:rsid w:val="009C14F5"/>
    <w:rsid w:val="009D20D9"/>
    <w:rsid w:val="009D70A5"/>
    <w:rsid w:val="009D7DCE"/>
    <w:rsid w:val="009E1CAD"/>
    <w:rsid w:val="009E3786"/>
    <w:rsid w:val="009F1441"/>
    <w:rsid w:val="009F14B8"/>
    <w:rsid w:val="009F1AF0"/>
    <w:rsid w:val="009F1B21"/>
    <w:rsid w:val="009F577C"/>
    <w:rsid w:val="00A02B91"/>
    <w:rsid w:val="00A03211"/>
    <w:rsid w:val="00A12B24"/>
    <w:rsid w:val="00A14E2B"/>
    <w:rsid w:val="00A2718D"/>
    <w:rsid w:val="00A32A73"/>
    <w:rsid w:val="00A35E48"/>
    <w:rsid w:val="00A45D6D"/>
    <w:rsid w:val="00A5125E"/>
    <w:rsid w:val="00A55D33"/>
    <w:rsid w:val="00A566E4"/>
    <w:rsid w:val="00A658A8"/>
    <w:rsid w:val="00A70213"/>
    <w:rsid w:val="00A7132D"/>
    <w:rsid w:val="00A863D9"/>
    <w:rsid w:val="00A90185"/>
    <w:rsid w:val="00A904CD"/>
    <w:rsid w:val="00A91582"/>
    <w:rsid w:val="00AA6ECD"/>
    <w:rsid w:val="00AB482E"/>
    <w:rsid w:val="00AC0670"/>
    <w:rsid w:val="00AC3840"/>
    <w:rsid w:val="00AD03C8"/>
    <w:rsid w:val="00AD0FAB"/>
    <w:rsid w:val="00AD4319"/>
    <w:rsid w:val="00AD4BAF"/>
    <w:rsid w:val="00AE46FD"/>
    <w:rsid w:val="00AE596C"/>
    <w:rsid w:val="00AE7E08"/>
    <w:rsid w:val="00AF6146"/>
    <w:rsid w:val="00AF7C92"/>
    <w:rsid w:val="00B033E1"/>
    <w:rsid w:val="00B2155C"/>
    <w:rsid w:val="00B24936"/>
    <w:rsid w:val="00B31287"/>
    <w:rsid w:val="00B422B8"/>
    <w:rsid w:val="00B50630"/>
    <w:rsid w:val="00B51A0A"/>
    <w:rsid w:val="00B54228"/>
    <w:rsid w:val="00B55A44"/>
    <w:rsid w:val="00B61313"/>
    <w:rsid w:val="00B67662"/>
    <w:rsid w:val="00B7054F"/>
    <w:rsid w:val="00B739D1"/>
    <w:rsid w:val="00B73BEB"/>
    <w:rsid w:val="00B91829"/>
    <w:rsid w:val="00BA13D9"/>
    <w:rsid w:val="00BA1C83"/>
    <w:rsid w:val="00BB215E"/>
    <w:rsid w:val="00BB6526"/>
    <w:rsid w:val="00BB715B"/>
    <w:rsid w:val="00BC3479"/>
    <w:rsid w:val="00BD7AF0"/>
    <w:rsid w:val="00BF19DD"/>
    <w:rsid w:val="00BF3381"/>
    <w:rsid w:val="00BF78C0"/>
    <w:rsid w:val="00C00CAE"/>
    <w:rsid w:val="00C16056"/>
    <w:rsid w:val="00C2385B"/>
    <w:rsid w:val="00C248B7"/>
    <w:rsid w:val="00C307CF"/>
    <w:rsid w:val="00C44519"/>
    <w:rsid w:val="00C472EE"/>
    <w:rsid w:val="00C47609"/>
    <w:rsid w:val="00C479D2"/>
    <w:rsid w:val="00C53153"/>
    <w:rsid w:val="00C60DC2"/>
    <w:rsid w:val="00C74091"/>
    <w:rsid w:val="00C847AD"/>
    <w:rsid w:val="00C87557"/>
    <w:rsid w:val="00CA2D95"/>
    <w:rsid w:val="00CA5ABA"/>
    <w:rsid w:val="00CA5B1C"/>
    <w:rsid w:val="00CB66ED"/>
    <w:rsid w:val="00CC3DFF"/>
    <w:rsid w:val="00CC66DA"/>
    <w:rsid w:val="00CE384B"/>
    <w:rsid w:val="00CE74D6"/>
    <w:rsid w:val="00D02E8A"/>
    <w:rsid w:val="00D05563"/>
    <w:rsid w:val="00D07C50"/>
    <w:rsid w:val="00D11AB9"/>
    <w:rsid w:val="00D321AF"/>
    <w:rsid w:val="00D34FB2"/>
    <w:rsid w:val="00D3616F"/>
    <w:rsid w:val="00D457CC"/>
    <w:rsid w:val="00D45CB9"/>
    <w:rsid w:val="00D50833"/>
    <w:rsid w:val="00D51518"/>
    <w:rsid w:val="00D53257"/>
    <w:rsid w:val="00D5434E"/>
    <w:rsid w:val="00D577DB"/>
    <w:rsid w:val="00D71D88"/>
    <w:rsid w:val="00D72350"/>
    <w:rsid w:val="00D72E9C"/>
    <w:rsid w:val="00D7708A"/>
    <w:rsid w:val="00D81409"/>
    <w:rsid w:val="00D85E06"/>
    <w:rsid w:val="00D87861"/>
    <w:rsid w:val="00D87FE8"/>
    <w:rsid w:val="00D96150"/>
    <w:rsid w:val="00DA2E06"/>
    <w:rsid w:val="00DA30FA"/>
    <w:rsid w:val="00DB0349"/>
    <w:rsid w:val="00DB094B"/>
    <w:rsid w:val="00DB0C16"/>
    <w:rsid w:val="00DB2C1C"/>
    <w:rsid w:val="00DD4C84"/>
    <w:rsid w:val="00E01302"/>
    <w:rsid w:val="00E07F8E"/>
    <w:rsid w:val="00E20650"/>
    <w:rsid w:val="00E208D8"/>
    <w:rsid w:val="00E2604A"/>
    <w:rsid w:val="00E33707"/>
    <w:rsid w:val="00E51BD3"/>
    <w:rsid w:val="00E52772"/>
    <w:rsid w:val="00E60E8C"/>
    <w:rsid w:val="00E61B63"/>
    <w:rsid w:val="00E70AF4"/>
    <w:rsid w:val="00E71826"/>
    <w:rsid w:val="00E83F84"/>
    <w:rsid w:val="00E94A0B"/>
    <w:rsid w:val="00EB78EE"/>
    <w:rsid w:val="00EC2622"/>
    <w:rsid w:val="00EC49A2"/>
    <w:rsid w:val="00EC4B0D"/>
    <w:rsid w:val="00EE4000"/>
    <w:rsid w:val="00EE4C58"/>
    <w:rsid w:val="00EE705C"/>
    <w:rsid w:val="00EE79D2"/>
    <w:rsid w:val="00EF2894"/>
    <w:rsid w:val="00EF4F55"/>
    <w:rsid w:val="00F04EFD"/>
    <w:rsid w:val="00F3408D"/>
    <w:rsid w:val="00F411EF"/>
    <w:rsid w:val="00F476A1"/>
    <w:rsid w:val="00F478FD"/>
    <w:rsid w:val="00F532D6"/>
    <w:rsid w:val="00F56B53"/>
    <w:rsid w:val="00F64310"/>
    <w:rsid w:val="00F71BC9"/>
    <w:rsid w:val="00F7717D"/>
    <w:rsid w:val="00F8350E"/>
    <w:rsid w:val="00F83923"/>
    <w:rsid w:val="00F87BCF"/>
    <w:rsid w:val="00FA1B9C"/>
    <w:rsid w:val="00FB2169"/>
    <w:rsid w:val="00FC2FFF"/>
    <w:rsid w:val="00FC4FCD"/>
    <w:rsid w:val="00FC5BD9"/>
    <w:rsid w:val="00FC6121"/>
    <w:rsid w:val="00FC69C4"/>
    <w:rsid w:val="00FD01B7"/>
    <w:rsid w:val="00FD0656"/>
    <w:rsid w:val="00FE2038"/>
    <w:rsid w:val="00FE4033"/>
    <w:rsid w:val="00FE479C"/>
    <w:rsid w:val="00FF04F2"/>
    <w:rsid w:val="010F75CC"/>
    <w:rsid w:val="01503E86"/>
    <w:rsid w:val="01635D2D"/>
    <w:rsid w:val="016D49EF"/>
    <w:rsid w:val="02392912"/>
    <w:rsid w:val="0486607C"/>
    <w:rsid w:val="08455AFD"/>
    <w:rsid w:val="0C505CF8"/>
    <w:rsid w:val="0D1B2402"/>
    <w:rsid w:val="0E1E1875"/>
    <w:rsid w:val="0E8B655E"/>
    <w:rsid w:val="0F193F4A"/>
    <w:rsid w:val="0F2E5AE8"/>
    <w:rsid w:val="103027EC"/>
    <w:rsid w:val="106006CA"/>
    <w:rsid w:val="106D40EE"/>
    <w:rsid w:val="10D937D5"/>
    <w:rsid w:val="1111129C"/>
    <w:rsid w:val="119B6522"/>
    <w:rsid w:val="13991179"/>
    <w:rsid w:val="13BC455E"/>
    <w:rsid w:val="146178CC"/>
    <w:rsid w:val="16AF6AF7"/>
    <w:rsid w:val="178C695A"/>
    <w:rsid w:val="18B2411C"/>
    <w:rsid w:val="19202945"/>
    <w:rsid w:val="1A500A8A"/>
    <w:rsid w:val="1A5B175B"/>
    <w:rsid w:val="1C241948"/>
    <w:rsid w:val="1D85783E"/>
    <w:rsid w:val="1EA844E6"/>
    <w:rsid w:val="1EEF4A61"/>
    <w:rsid w:val="1EFC7567"/>
    <w:rsid w:val="211E7198"/>
    <w:rsid w:val="21387195"/>
    <w:rsid w:val="21D17C68"/>
    <w:rsid w:val="21F5774C"/>
    <w:rsid w:val="22372AAE"/>
    <w:rsid w:val="227C1E1A"/>
    <w:rsid w:val="232D6E37"/>
    <w:rsid w:val="239B0E1A"/>
    <w:rsid w:val="23BC4F34"/>
    <w:rsid w:val="26BA38E8"/>
    <w:rsid w:val="2ADE7C21"/>
    <w:rsid w:val="2CF0667B"/>
    <w:rsid w:val="2E1C775A"/>
    <w:rsid w:val="2EDF503F"/>
    <w:rsid w:val="312C13ED"/>
    <w:rsid w:val="31C05172"/>
    <w:rsid w:val="322E0672"/>
    <w:rsid w:val="32B5697F"/>
    <w:rsid w:val="32F80C6A"/>
    <w:rsid w:val="341728C6"/>
    <w:rsid w:val="3606521C"/>
    <w:rsid w:val="365D3148"/>
    <w:rsid w:val="37B06C8C"/>
    <w:rsid w:val="37ED14E7"/>
    <w:rsid w:val="3B683074"/>
    <w:rsid w:val="3C651220"/>
    <w:rsid w:val="3D03154F"/>
    <w:rsid w:val="3D1141CF"/>
    <w:rsid w:val="3E3C4594"/>
    <w:rsid w:val="3F1461F9"/>
    <w:rsid w:val="3F3D0B38"/>
    <w:rsid w:val="3F541DE9"/>
    <w:rsid w:val="428A4458"/>
    <w:rsid w:val="42DF670E"/>
    <w:rsid w:val="44603A96"/>
    <w:rsid w:val="45D72390"/>
    <w:rsid w:val="465609AC"/>
    <w:rsid w:val="478F477E"/>
    <w:rsid w:val="48996E80"/>
    <w:rsid w:val="49B96EB9"/>
    <w:rsid w:val="49F42446"/>
    <w:rsid w:val="4A0E703D"/>
    <w:rsid w:val="4BBF1CC4"/>
    <w:rsid w:val="4CA654F8"/>
    <w:rsid w:val="4CC72017"/>
    <w:rsid w:val="4D8F1C62"/>
    <w:rsid w:val="4E943412"/>
    <w:rsid w:val="4EA03605"/>
    <w:rsid w:val="50051F3C"/>
    <w:rsid w:val="503D0A8A"/>
    <w:rsid w:val="5333066C"/>
    <w:rsid w:val="563055A6"/>
    <w:rsid w:val="58466564"/>
    <w:rsid w:val="58482B10"/>
    <w:rsid w:val="59794DA4"/>
    <w:rsid w:val="5A165ADF"/>
    <w:rsid w:val="5AB9705D"/>
    <w:rsid w:val="5AF6182D"/>
    <w:rsid w:val="5DB304E0"/>
    <w:rsid w:val="5E2363A2"/>
    <w:rsid w:val="5F0B56AC"/>
    <w:rsid w:val="5F4B136B"/>
    <w:rsid w:val="5F5B3EAB"/>
    <w:rsid w:val="60751318"/>
    <w:rsid w:val="6082700E"/>
    <w:rsid w:val="609768F4"/>
    <w:rsid w:val="63852CF6"/>
    <w:rsid w:val="667629E0"/>
    <w:rsid w:val="66AD4F79"/>
    <w:rsid w:val="679A0448"/>
    <w:rsid w:val="67B00428"/>
    <w:rsid w:val="68B64E7F"/>
    <w:rsid w:val="6BAA4E68"/>
    <w:rsid w:val="6C636B7C"/>
    <w:rsid w:val="6C880EE2"/>
    <w:rsid w:val="6CB22A29"/>
    <w:rsid w:val="6CB56076"/>
    <w:rsid w:val="6CBA49BF"/>
    <w:rsid w:val="6E4F18D4"/>
    <w:rsid w:val="6E84066B"/>
    <w:rsid w:val="6F0058C2"/>
    <w:rsid w:val="6F52683D"/>
    <w:rsid w:val="70E82052"/>
    <w:rsid w:val="72475F91"/>
    <w:rsid w:val="72F431B5"/>
    <w:rsid w:val="733C6D0F"/>
    <w:rsid w:val="735961A6"/>
    <w:rsid w:val="73C31078"/>
    <w:rsid w:val="748977C5"/>
    <w:rsid w:val="74FB49B5"/>
    <w:rsid w:val="75501031"/>
    <w:rsid w:val="75EB3B20"/>
    <w:rsid w:val="77AF76CB"/>
    <w:rsid w:val="78E47C1D"/>
    <w:rsid w:val="7A040248"/>
    <w:rsid w:val="7A5108D1"/>
    <w:rsid w:val="7AA87DB3"/>
    <w:rsid w:val="7AA934ED"/>
    <w:rsid w:val="7AD13646"/>
    <w:rsid w:val="7CA6715F"/>
    <w:rsid w:val="7D6F3DF2"/>
    <w:rsid w:val="7F170A85"/>
    <w:rsid w:val="7FA0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qFormat="1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locked/>
    <w:uiPriority w:val="99"/>
    <w:rPr>
      <w:b/>
      <w:bCs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unhideWhenUsed/>
    <w:qFormat/>
    <w:locked/>
    <w:uiPriority w:val="99"/>
  </w:style>
  <w:style w:type="character" w:styleId="13">
    <w:name w:val="annotation reference"/>
    <w:basedOn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批注文字 字符"/>
    <w:basedOn w:val="10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5">
    <w:name w:val="页脚 字符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9">
    <w:name w:val="批注主题 字符"/>
    <w:basedOn w:val="14"/>
    <w:link w:val="8"/>
    <w:semiHidden/>
    <w:qFormat/>
    <w:locked/>
    <w:uiPriority w:val="99"/>
    <w:rPr>
      <w:rFonts w:ascii="Calibri" w:hAnsi="Calibri" w:cs="Times New Roman"/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737B-4D09-4F44-8628-A2DE1ED15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网络中心PC服务队</Company>
  <Pages>13</Pages>
  <Words>5223</Words>
  <Characters>5384</Characters>
  <Lines>42</Lines>
  <Paragraphs>11</Paragraphs>
  <TotalTime>4</TotalTime>
  <ScaleCrop>false</ScaleCrop>
  <LinksUpToDate>false</LinksUpToDate>
  <CharactersWithSpaces>6571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2022-10-21T08:15:00Z</dcterms:created>
  <dc:creator>ZDNF-PC</dc:creator>
  <cp:lastModifiedBy>PC</cp:lastModifiedBy>
  <cp:lastPrinted>2021-09-07T02:23:00Z</cp:lastPrinted>
  <dcterms:modified xsi:type="dcterms:W3CDTF">2022-11-09T07:47:18Z</dcterms:modified>
  <dc:title>中山大学南方学院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188B4DC9118E4A0281B46424E07D9070</vt:lpwstr>
  </property>
</Properties>
</file>